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9A8" w:rsidRPr="00DD59A8" w:rsidRDefault="00DD59A8" w:rsidP="00DD59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495300" cy="8191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9A8" w:rsidRPr="00DD59A8" w:rsidRDefault="00DD59A8" w:rsidP="00DD59A8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DD59A8" w:rsidRPr="00DD59A8" w:rsidRDefault="00DD59A8" w:rsidP="00DD59A8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outlineLvl w:val="0"/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ja-JP" w:bidi="fa-IR"/>
        </w:rPr>
      </w:pPr>
      <w:proofErr w:type="spellStart"/>
      <w:r w:rsidRPr="00DD59A8"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ja-JP" w:bidi="fa-IR"/>
        </w:rPr>
        <w:t>Кирсановский</w:t>
      </w:r>
      <w:proofErr w:type="spellEnd"/>
      <w:r w:rsidRPr="00DD59A8"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ja-JP" w:bidi="fa-IR"/>
        </w:rPr>
        <w:t xml:space="preserve"> </w:t>
      </w:r>
      <w:proofErr w:type="spellStart"/>
      <w:r w:rsidRPr="00DD59A8"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ja-JP" w:bidi="fa-IR"/>
        </w:rPr>
        <w:t>городской</w:t>
      </w:r>
      <w:proofErr w:type="spellEnd"/>
      <w:r w:rsidRPr="00DD59A8"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ja-JP" w:bidi="fa-IR"/>
        </w:rPr>
        <w:t xml:space="preserve"> </w:t>
      </w:r>
      <w:proofErr w:type="spellStart"/>
      <w:r w:rsidRPr="00DD59A8"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ja-JP" w:bidi="fa-IR"/>
        </w:rPr>
        <w:t>Совет</w:t>
      </w:r>
      <w:proofErr w:type="spellEnd"/>
    </w:p>
    <w:p w:rsidR="00DD59A8" w:rsidRPr="00DD59A8" w:rsidRDefault="00DD59A8" w:rsidP="00DD59A8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ja-JP" w:bidi="fa-IR"/>
        </w:rPr>
      </w:pPr>
      <w:proofErr w:type="spellStart"/>
      <w:r w:rsidRPr="00DD59A8"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ja-JP" w:bidi="fa-IR"/>
        </w:rPr>
        <w:t>народных</w:t>
      </w:r>
      <w:proofErr w:type="spellEnd"/>
      <w:r w:rsidRPr="00DD59A8"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ja-JP" w:bidi="fa-IR"/>
        </w:rPr>
        <w:t xml:space="preserve"> </w:t>
      </w:r>
      <w:proofErr w:type="spellStart"/>
      <w:r w:rsidRPr="00DD59A8"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ja-JP" w:bidi="fa-IR"/>
        </w:rPr>
        <w:t>депутатов</w:t>
      </w:r>
      <w:proofErr w:type="spellEnd"/>
    </w:p>
    <w:p w:rsidR="00DD59A8" w:rsidRPr="00DD59A8" w:rsidRDefault="00DD59A8" w:rsidP="00DD59A8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outlineLvl w:val="1"/>
        <w:rPr>
          <w:rFonts w:ascii="Times New Roman" w:eastAsia="Andale Sans UI" w:hAnsi="Times New Roman" w:cs="Tahoma"/>
          <w:b/>
          <w:kern w:val="3"/>
          <w:sz w:val="32"/>
          <w:szCs w:val="24"/>
          <w:lang w:val="de-DE" w:eastAsia="ja-JP" w:bidi="fa-IR"/>
        </w:rPr>
      </w:pPr>
      <w:proofErr w:type="spellStart"/>
      <w:r w:rsidRPr="00DD59A8">
        <w:rPr>
          <w:rFonts w:ascii="Times New Roman" w:eastAsia="Andale Sans UI" w:hAnsi="Times New Roman" w:cs="Tahoma"/>
          <w:b/>
          <w:kern w:val="3"/>
          <w:sz w:val="32"/>
          <w:szCs w:val="24"/>
          <w:lang w:val="de-DE" w:eastAsia="ja-JP" w:bidi="fa-IR"/>
        </w:rPr>
        <w:t>Тамбовской</w:t>
      </w:r>
      <w:proofErr w:type="spellEnd"/>
      <w:r w:rsidRPr="00DD59A8">
        <w:rPr>
          <w:rFonts w:ascii="Times New Roman" w:eastAsia="Andale Sans UI" w:hAnsi="Times New Roman" w:cs="Tahoma"/>
          <w:b/>
          <w:kern w:val="3"/>
          <w:sz w:val="32"/>
          <w:szCs w:val="24"/>
          <w:lang w:val="de-DE" w:eastAsia="ja-JP" w:bidi="fa-IR"/>
        </w:rPr>
        <w:t xml:space="preserve"> </w:t>
      </w:r>
      <w:proofErr w:type="spellStart"/>
      <w:r w:rsidRPr="00DD59A8">
        <w:rPr>
          <w:rFonts w:ascii="Times New Roman" w:eastAsia="Andale Sans UI" w:hAnsi="Times New Roman" w:cs="Tahoma"/>
          <w:b/>
          <w:kern w:val="3"/>
          <w:sz w:val="32"/>
          <w:szCs w:val="24"/>
          <w:lang w:val="de-DE" w:eastAsia="ja-JP" w:bidi="fa-IR"/>
        </w:rPr>
        <w:t>области</w:t>
      </w:r>
      <w:proofErr w:type="spellEnd"/>
    </w:p>
    <w:p w:rsidR="00DD59A8" w:rsidRPr="00DD59A8" w:rsidRDefault="00DD59A8" w:rsidP="00DD59A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DD59A8" w:rsidRPr="00DD59A8" w:rsidRDefault="00DD59A8" w:rsidP="00DD59A8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outlineLvl w:val="2"/>
        <w:rPr>
          <w:rFonts w:ascii="Times New Roman" w:eastAsia="Andale Sans UI" w:hAnsi="Times New Roman" w:cs="Tahoma"/>
          <w:b/>
          <w:kern w:val="3"/>
          <w:sz w:val="4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mc:AlternateContent>
          <mc:Choice Requires="wps">
            <w:drawing>
              <wp:anchor distT="4294967292" distB="4294967292" distL="114300" distR="114300" simplePos="0" relativeHeight="251658240" behindDoc="0" locked="0" layoutInCell="1" allowOverlap="1">
                <wp:simplePos x="0" y="0"/>
                <wp:positionH relativeFrom="column">
                  <wp:posOffset>579120</wp:posOffset>
                </wp:positionH>
                <wp:positionV relativeFrom="page">
                  <wp:posOffset>2361565</wp:posOffset>
                </wp:positionV>
                <wp:extent cx="5303520" cy="0"/>
                <wp:effectExtent l="0" t="19050" r="1143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page;mso-width-percent:0;mso-height-percent:0;mso-width-relative:page;mso-height-relative:page" from="45.6pt,185.95pt" to="463.2pt,18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" strokeweight="4.5pt">
                <v:stroke linestyle="thickThin"/>
                <w10:wrap anchory="page"/>
              </v:line>
            </w:pict>
          </mc:Fallback>
        </mc:AlternateContent>
      </w:r>
    </w:p>
    <w:p w:rsidR="00DD59A8" w:rsidRPr="00DD59A8" w:rsidRDefault="00DD59A8" w:rsidP="00DD59A8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outlineLvl w:val="2"/>
        <w:rPr>
          <w:rFonts w:ascii="Times New Roman" w:eastAsia="Andale Sans UI" w:hAnsi="Times New Roman" w:cs="Tahoma"/>
          <w:b/>
          <w:kern w:val="3"/>
          <w:sz w:val="44"/>
          <w:szCs w:val="24"/>
          <w:lang w:val="de-DE" w:eastAsia="ja-JP" w:bidi="fa-IR"/>
        </w:rPr>
      </w:pPr>
      <w:r w:rsidRPr="00DD59A8">
        <w:rPr>
          <w:rFonts w:ascii="Times New Roman" w:eastAsia="Andale Sans UI" w:hAnsi="Times New Roman" w:cs="Tahoma"/>
          <w:b/>
          <w:kern w:val="3"/>
          <w:sz w:val="44"/>
          <w:szCs w:val="24"/>
          <w:lang w:val="de-DE" w:eastAsia="ja-JP" w:bidi="fa-IR"/>
        </w:rPr>
        <w:t>Р Е Ш Е Н И Е</w:t>
      </w:r>
    </w:p>
    <w:p w:rsidR="00DD59A8" w:rsidRPr="00DD59A8" w:rsidRDefault="00DD59A8" w:rsidP="00DD59A8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DD59A8" w:rsidRPr="00DD59A8" w:rsidRDefault="00DD59A8" w:rsidP="00DD59A8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DD59A8" w:rsidRPr="00DD59A8" w:rsidRDefault="00DD59A8" w:rsidP="00DD59A8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DD59A8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30 </w:t>
      </w:r>
      <w:r w:rsidRPr="00DD59A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Pr="00DD59A8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мая</w:t>
      </w:r>
      <w:r w:rsidRPr="00DD59A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2023 г.                  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bookmarkStart w:id="0" w:name="_GoBack"/>
      <w:bookmarkEnd w:id="0"/>
      <w:r w:rsidRPr="00DD59A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г. </w:t>
      </w:r>
      <w:proofErr w:type="spellStart"/>
      <w:r w:rsidRPr="00DD59A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Кирсанов</w:t>
      </w:r>
      <w:proofErr w:type="spellEnd"/>
      <w:r w:rsidRPr="00DD59A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                                  №  2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82</w:t>
      </w:r>
    </w:p>
    <w:p w:rsidR="00DD59A8" w:rsidRDefault="00DD59A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15F4" w:rsidRDefault="00BF1948">
      <w:pPr>
        <w:spacing w:line="24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О передаче в безвозмездное временное пользование муниципального имущества Тамбовскому областному государственному бюджетному учреждению культуры «Тамбовская областная универсальная научная библиотека им. А.С. Пушкина»</w:t>
      </w:r>
    </w:p>
    <w:p w:rsidR="000B15F4" w:rsidRDefault="00BF1948">
      <w:pPr>
        <w:spacing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проект решения «О передаче в безвозмездное временное пользование муниципального имущества Тамбовскому областному государственному бюджетному учреждению культуры «Тамбовская областная универсальная научная библиотека им. А.С. Пушкина», внесённый главой города Кирсанова, и в соответствии с Положением «О порядке передачи муниципального имущества городского округа - город Кирсанов Тамбовской области в безвозмездное пользование», утвержденным решением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Кирсановского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Совета народных депутатов </w:t>
      </w:r>
      <w:r w:rsidRPr="00384F09">
        <w:rPr>
          <w:rFonts w:ascii="Times New Roman" w:hAnsi="Times New Roman" w:cs="Times New Roman"/>
          <w:sz w:val="28"/>
          <w:szCs w:val="28"/>
        </w:rPr>
        <w:t>от 27.07.2017 № 265</w:t>
      </w:r>
      <w:r>
        <w:rPr>
          <w:rFonts w:ascii="Times New Roman" w:hAnsi="Times New Roman" w:cs="Times New Roman"/>
          <w:color w:val="CE181E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Уставом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города Кирсанова,</w:t>
      </w:r>
    </w:p>
    <w:p w:rsidR="000B15F4" w:rsidRDefault="00BF1948">
      <w:pPr>
        <w:spacing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Кирсановский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Совет народных депутатов РЕШИЛ:</w:t>
      </w:r>
    </w:p>
    <w:p w:rsidR="000B15F4" w:rsidRDefault="00BF1948">
      <w:pPr>
        <w:spacing w:after="0" w:line="240" w:lineRule="auto"/>
        <w:ind w:firstLine="90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1. Дать согласие на передачу в безвозмездное временное пользование Тамбовскому областному государственному бюджетному учреждению культуры «Тамбовская областная универсальная научная библиотека им. А.С. Пушкина» помещение № 5, назначение: нежилое, площадь: общая 17,5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этаж: 1, расположенное по адресу: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Тамбовская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обл., г. Кирсанов, ул. Рабоче-Крестьянская, дом №35, для размещения структурного подразделения учреждения, сроком на 5 (пять) лет.</w:t>
      </w:r>
    </w:p>
    <w:p w:rsidR="000B15F4" w:rsidRDefault="00BF1948">
      <w:pPr>
        <w:spacing w:after="0" w:line="240" w:lineRule="auto"/>
        <w:ind w:firstLine="90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городского Совета народных депутатов по бюджету, экономике, налогообложению и развитию предпринимательства (</w:t>
      </w:r>
      <w:proofErr w:type="spellStart"/>
      <w:r>
        <w:rPr>
          <w:rFonts w:ascii="Times New Roman" w:hAnsi="Times New Roman" w:cs="Times New Roman"/>
          <w:sz w:val="28"/>
          <w:szCs w:val="28"/>
        </w:rPr>
        <w:t>С.Ю.Волынкина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0B15F4" w:rsidRDefault="00BF1948">
      <w:pPr>
        <w:spacing w:after="0" w:line="240" w:lineRule="auto"/>
        <w:ind w:firstLine="907"/>
        <w:jc w:val="both"/>
      </w:pPr>
      <w:r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его принятия.</w:t>
      </w:r>
    </w:p>
    <w:p w:rsidR="000B15F4" w:rsidRDefault="00BF1948">
      <w:pPr>
        <w:spacing w:after="0" w:line="240" w:lineRule="auto"/>
        <w:ind w:firstLine="907"/>
        <w:jc w:val="both"/>
      </w:pPr>
      <w:r>
        <w:rPr>
          <w:rFonts w:ascii="Times New Roman" w:hAnsi="Times New Roman" w:cs="Times New Roman"/>
          <w:sz w:val="28"/>
          <w:szCs w:val="28"/>
        </w:rPr>
        <w:t>4. Разместить (опубликовать) данное решение в периодическом печатном издании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Кирсановский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вестник».</w:t>
      </w:r>
    </w:p>
    <w:p w:rsidR="000B15F4" w:rsidRDefault="000B15F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B15F4" w:rsidRDefault="00BF19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0B15F4" w:rsidRDefault="00BF1948" w:rsidP="00384F09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Совета народных депутатов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  <w:t>О.Р. Шапиро</w:t>
      </w:r>
    </w:p>
    <w:sectPr w:rsidR="000B15F4" w:rsidSect="00DD59A8">
      <w:pgSz w:w="11906" w:h="16838"/>
      <w:pgMar w:top="568" w:right="566" w:bottom="142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5F4"/>
    <w:rsid w:val="000B15F4"/>
    <w:rsid w:val="00384F09"/>
    <w:rsid w:val="00BF1948"/>
    <w:rsid w:val="00DD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B0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5D5B18"/>
    <w:rPr>
      <w:rFonts w:ascii="Tahoma" w:eastAsiaTheme="minorHAnsi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styleId="a9">
    <w:name w:val="Balloon Text"/>
    <w:basedOn w:val="a"/>
    <w:uiPriority w:val="99"/>
    <w:semiHidden/>
    <w:unhideWhenUsed/>
    <w:qFormat/>
    <w:rsid w:val="005D5B18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B0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5D5B18"/>
    <w:rPr>
      <w:rFonts w:ascii="Tahoma" w:eastAsiaTheme="minorHAnsi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styleId="a9">
    <w:name w:val="Balloon Text"/>
    <w:basedOn w:val="a"/>
    <w:uiPriority w:val="99"/>
    <w:semiHidden/>
    <w:unhideWhenUsed/>
    <w:qFormat/>
    <w:rsid w:val="005D5B18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user</cp:lastModifiedBy>
  <cp:revision>12</cp:revision>
  <cp:lastPrinted>2023-05-23T08:55:00Z</cp:lastPrinted>
  <dcterms:created xsi:type="dcterms:W3CDTF">2022-06-16T06:46:00Z</dcterms:created>
  <dcterms:modified xsi:type="dcterms:W3CDTF">2023-05-29T12:31:00Z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